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156" w:rsidRDefault="00567156">
      <w:pPr>
        <w:rPr>
          <w:b/>
        </w:rPr>
      </w:pPr>
      <w:r w:rsidRPr="00567156">
        <w:rPr>
          <w:b/>
        </w:rPr>
        <w:t>Henning Müller</w:t>
      </w:r>
      <w:r>
        <w:rPr>
          <w:b/>
        </w:rPr>
        <w:t xml:space="preserve"> </w:t>
      </w:r>
    </w:p>
    <w:p w:rsidR="00567156" w:rsidRPr="00567156" w:rsidRDefault="00567156">
      <w:pPr>
        <w:rPr>
          <w:b/>
        </w:rPr>
      </w:pPr>
      <w:r w:rsidRPr="00567156">
        <w:rPr>
          <w:b/>
        </w:rPr>
        <w:t>SPD- Fraktion MOL</w:t>
      </w:r>
    </w:p>
    <w:tbl>
      <w:tblPr>
        <w:tblW w:w="87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"/>
        <w:gridCol w:w="8333"/>
      </w:tblGrid>
      <w:tr w:rsidR="00567156" w:rsidRPr="00567156" w:rsidTr="00567156">
        <w:trPr>
          <w:tblCellSpacing w:w="0" w:type="dxa"/>
        </w:trPr>
        <w:tc>
          <w:tcPr>
            <w:tcW w:w="195" w:type="dxa"/>
            <w:shd w:val="clear" w:color="auto" w:fill="DDDDDD"/>
            <w:vAlign w:val="center"/>
            <w:hideMark/>
          </w:tcPr>
          <w:p w:rsidR="00567156" w:rsidRPr="00567156" w:rsidRDefault="00567156" w:rsidP="005671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25" w:type="dxa"/>
            <w:shd w:val="clear" w:color="auto" w:fill="DDDDDD"/>
            <w:vAlign w:val="center"/>
            <w:hideMark/>
          </w:tcPr>
          <w:p w:rsidR="00567156" w:rsidRPr="00567156" w:rsidRDefault="00567156" w:rsidP="0056715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</w:pPr>
            <w:r w:rsidRPr="0056715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  <w:t>15306 Seelow</w:t>
            </w:r>
            <w:r w:rsidRPr="0056715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  <w:br/>
              <w:t>Berliner Straße 31 a</w:t>
            </w:r>
          </w:p>
        </w:tc>
      </w:tr>
    </w:tbl>
    <w:p w:rsidR="00567156" w:rsidRDefault="00567156"/>
    <w:p w:rsidR="00567156" w:rsidRPr="00567156" w:rsidRDefault="00567156">
      <w:pPr>
        <w:rPr>
          <w:b/>
        </w:rPr>
      </w:pPr>
      <w:r w:rsidRPr="00567156">
        <w:rPr>
          <w:b/>
        </w:rPr>
        <w:t xml:space="preserve">Kay </w:t>
      </w:r>
      <w:proofErr w:type="spellStart"/>
      <w:r w:rsidRPr="00567156">
        <w:rPr>
          <w:b/>
        </w:rPr>
        <w:t>Juschka</w:t>
      </w:r>
      <w:proofErr w:type="spellEnd"/>
    </w:p>
    <w:p w:rsidR="00567156" w:rsidRDefault="00567156">
      <w:pPr>
        <w:rPr>
          <w:rFonts w:ascii="Arial" w:hAnsi="Arial" w:cs="Arial"/>
          <w:sz w:val="18"/>
          <w:szCs w:val="18"/>
        </w:rPr>
      </w:pPr>
      <w:r w:rsidRPr="00567156">
        <w:rPr>
          <w:rFonts w:ascii="Arial" w:hAnsi="Arial" w:cs="Arial"/>
          <w:b/>
          <w:sz w:val="18"/>
          <w:szCs w:val="18"/>
        </w:rPr>
        <w:t>CDU Kreisverband Märkisch-Oderland</w:t>
      </w:r>
      <w:r>
        <w:rPr>
          <w:rFonts w:ascii="Arial" w:hAnsi="Arial" w:cs="Arial"/>
          <w:sz w:val="18"/>
          <w:szCs w:val="18"/>
        </w:rPr>
        <w:br/>
        <w:t>- Kreisgeschäftsstelle -</w:t>
      </w:r>
      <w:r>
        <w:rPr>
          <w:rFonts w:ascii="Arial" w:hAnsi="Arial" w:cs="Arial"/>
          <w:sz w:val="18"/>
          <w:szCs w:val="18"/>
        </w:rPr>
        <w:br/>
        <w:t>Große Straße 13</w:t>
      </w:r>
      <w:r>
        <w:rPr>
          <w:rFonts w:ascii="Arial" w:hAnsi="Arial" w:cs="Arial"/>
          <w:sz w:val="18"/>
          <w:szCs w:val="18"/>
        </w:rPr>
        <w:br/>
        <w:t>15344 Strausberg</w:t>
      </w:r>
    </w:p>
    <w:p w:rsidR="00567156" w:rsidRDefault="00567156">
      <w:pPr>
        <w:rPr>
          <w:rFonts w:ascii="Arial" w:hAnsi="Arial" w:cs="Arial"/>
          <w:sz w:val="18"/>
          <w:szCs w:val="18"/>
        </w:rPr>
      </w:pPr>
    </w:p>
    <w:p w:rsidR="00567156" w:rsidRPr="00567156" w:rsidRDefault="00567156">
      <w:pPr>
        <w:rPr>
          <w:rFonts w:ascii="Verdana" w:hAnsi="Verdana"/>
          <w:b/>
          <w:sz w:val="18"/>
          <w:szCs w:val="18"/>
        </w:rPr>
      </w:pPr>
      <w:r w:rsidRPr="00567156">
        <w:rPr>
          <w:rFonts w:ascii="Verdana" w:hAnsi="Verdana"/>
          <w:b/>
          <w:sz w:val="18"/>
          <w:szCs w:val="18"/>
        </w:rPr>
        <w:t xml:space="preserve">Burkhard </w:t>
      </w:r>
      <w:proofErr w:type="spellStart"/>
      <w:r w:rsidRPr="00567156">
        <w:rPr>
          <w:rFonts w:ascii="Verdana" w:hAnsi="Verdana"/>
          <w:b/>
          <w:sz w:val="18"/>
          <w:szCs w:val="18"/>
        </w:rPr>
        <w:t>Paetzold</w:t>
      </w:r>
      <w:proofErr w:type="spellEnd"/>
    </w:p>
    <w:p w:rsidR="00567156" w:rsidRPr="00567156" w:rsidRDefault="00567156">
      <w:pPr>
        <w:rPr>
          <w:rFonts w:ascii="Verdana" w:hAnsi="Verdana"/>
          <w:b/>
          <w:bCs/>
          <w:sz w:val="18"/>
          <w:szCs w:val="18"/>
        </w:rPr>
      </w:pPr>
      <w:r w:rsidRPr="00567156">
        <w:rPr>
          <w:rFonts w:ascii="Verdana" w:hAnsi="Verdana"/>
          <w:b/>
          <w:sz w:val="18"/>
          <w:szCs w:val="18"/>
        </w:rPr>
        <w:t xml:space="preserve">Fraktion </w:t>
      </w:r>
      <w:r w:rsidRPr="00567156">
        <w:rPr>
          <w:rFonts w:ascii="Verdana" w:hAnsi="Verdana"/>
          <w:b/>
          <w:bCs/>
          <w:sz w:val="18"/>
          <w:szCs w:val="18"/>
        </w:rPr>
        <w:t xml:space="preserve">GRÜNE/B90 </w:t>
      </w:r>
    </w:p>
    <w:p w:rsidR="00567156" w:rsidRDefault="00567156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15344 Strausberg </w:t>
      </w:r>
      <w:r>
        <w:rPr>
          <w:rFonts w:ascii="Verdana" w:hAnsi="Verdana"/>
          <w:sz w:val="18"/>
          <w:szCs w:val="18"/>
        </w:rPr>
        <w:br/>
        <w:t>August-Bebel-Str. 23</w:t>
      </w:r>
    </w:p>
    <w:p w:rsidR="00567156" w:rsidRDefault="00567156">
      <w:pPr>
        <w:rPr>
          <w:rStyle w:val="Fett"/>
          <w:rFonts w:ascii="Verdana" w:hAnsi="Verdana"/>
          <w:sz w:val="18"/>
          <w:szCs w:val="18"/>
        </w:rPr>
      </w:pPr>
    </w:p>
    <w:p w:rsidR="00567156" w:rsidRPr="00567156" w:rsidRDefault="00567156">
      <w:pPr>
        <w:rPr>
          <w:rStyle w:val="Fett"/>
          <w:rFonts w:ascii="Verdana" w:hAnsi="Verdana"/>
          <w:sz w:val="18"/>
          <w:szCs w:val="18"/>
        </w:rPr>
      </w:pPr>
      <w:r>
        <w:rPr>
          <w:rStyle w:val="Fett"/>
          <w:rFonts w:ascii="Verdana" w:hAnsi="Verdana"/>
          <w:sz w:val="18"/>
          <w:szCs w:val="18"/>
        </w:rPr>
        <w:t>Bodo Schulz</w:t>
      </w:r>
    </w:p>
    <w:p w:rsidR="00567156" w:rsidRPr="00567156" w:rsidRDefault="00567156">
      <w:pPr>
        <w:rPr>
          <w:rFonts w:ascii="Verdana" w:hAnsi="Verdana"/>
          <w:b/>
          <w:sz w:val="18"/>
          <w:szCs w:val="18"/>
        </w:rPr>
      </w:pPr>
      <w:r w:rsidRPr="00567156">
        <w:rPr>
          <w:rStyle w:val="Fett"/>
          <w:rFonts w:ascii="Verdana" w:hAnsi="Verdana"/>
          <w:sz w:val="18"/>
          <w:szCs w:val="18"/>
        </w:rPr>
        <w:t>Fraktion Bauernverband</w:t>
      </w:r>
    </w:p>
    <w:p w:rsidR="00567156" w:rsidRDefault="00567156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15306 Seelow</w:t>
      </w:r>
      <w:r>
        <w:rPr>
          <w:rFonts w:ascii="Verdana" w:hAnsi="Verdana"/>
          <w:sz w:val="18"/>
          <w:szCs w:val="18"/>
        </w:rPr>
        <w:br/>
        <w:t>Feldstraße 3D</w:t>
      </w:r>
    </w:p>
    <w:p w:rsidR="00567156" w:rsidRDefault="00567156" w:rsidP="00567156">
      <w:pPr>
        <w:ind w:firstLine="708"/>
        <w:rPr>
          <w:rFonts w:ascii="Verdana" w:hAnsi="Verdana"/>
          <w:b/>
          <w:bCs/>
          <w:sz w:val="18"/>
          <w:szCs w:val="18"/>
        </w:rPr>
      </w:pPr>
    </w:p>
    <w:p w:rsidR="00567156" w:rsidRDefault="00567156" w:rsidP="00567156">
      <w:pPr>
        <w:ind w:firstLine="708"/>
        <w:rPr>
          <w:rFonts w:ascii="Verdana" w:hAnsi="Verdana"/>
          <w:b/>
          <w:bCs/>
          <w:sz w:val="18"/>
          <w:szCs w:val="18"/>
        </w:rPr>
      </w:pPr>
    </w:p>
    <w:p w:rsidR="00567156" w:rsidRDefault="00567156" w:rsidP="00567156">
      <w:pPr>
        <w:ind w:firstLine="708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Fraktion Pro Zukunft</w:t>
      </w:r>
    </w:p>
    <w:tbl>
      <w:tblPr>
        <w:tblW w:w="87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125"/>
      </w:tblGrid>
      <w:tr w:rsidR="00567156" w:rsidRPr="00567156" w:rsidTr="0054270E">
        <w:trPr>
          <w:tblCellSpacing w:w="0" w:type="dxa"/>
        </w:trPr>
        <w:tc>
          <w:tcPr>
            <w:tcW w:w="575" w:type="dxa"/>
            <w:shd w:val="clear" w:color="auto" w:fill="E6F7E6"/>
            <w:vAlign w:val="center"/>
            <w:hideMark/>
          </w:tcPr>
          <w:p w:rsidR="00567156" w:rsidRPr="00567156" w:rsidRDefault="00567156" w:rsidP="005671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125" w:type="dxa"/>
            <w:shd w:val="clear" w:color="auto" w:fill="E6F7E6"/>
            <w:vAlign w:val="center"/>
            <w:hideMark/>
          </w:tcPr>
          <w:p w:rsidR="00567156" w:rsidRPr="00567156" w:rsidRDefault="00567156" w:rsidP="0056715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</w:pPr>
            <w:r w:rsidRPr="0056715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  <w:t>Andreas Sebastian</w:t>
            </w:r>
            <w:r w:rsidRPr="0056715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  <w:br/>
              <w:t>15562 Rüdersdorf bei Berlin</w:t>
            </w:r>
            <w:r w:rsidRPr="0056715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de-DE"/>
              </w:rPr>
              <w:br/>
              <w:t>Brückenstraße 59</w:t>
            </w:r>
          </w:p>
        </w:tc>
      </w:tr>
    </w:tbl>
    <w:p w:rsidR="0054270E" w:rsidRDefault="0054270E"/>
    <w:p w:rsidR="0054270E" w:rsidRDefault="0054270E"/>
    <w:p w:rsidR="0054270E" w:rsidRPr="0054270E" w:rsidRDefault="0054270E">
      <w:pPr>
        <w:rPr>
          <w:b/>
        </w:rPr>
      </w:pPr>
      <w:r w:rsidRPr="0054270E">
        <w:rPr>
          <w:b/>
        </w:rPr>
        <w:t>Robert Krause</w:t>
      </w:r>
    </w:p>
    <w:p w:rsidR="0054270E" w:rsidRDefault="0054270E">
      <w:r w:rsidRPr="0054270E">
        <w:rPr>
          <w:b/>
        </w:rPr>
        <w:t>FDP-Kre</w:t>
      </w:r>
      <w:r w:rsidRPr="0054270E">
        <w:rPr>
          <w:b/>
        </w:rPr>
        <w:t>isverband Märkisch-Oderland</w:t>
      </w:r>
      <w:r w:rsidRPr="0054270E">
        <w:rPr>
          <w:b/>
        </w:rPr>
        <w:br/>
      </w:r>
      <w:r>
        <w:t>Kreisvorsitzender</w:t>
      </w:r>
      <w:r>
        <w:br/>
        <w:t>Ernst-Thälmann-Str. 50</w:t>
      </w:r>
      <w:r>
        <w:br/>
        <w:t>15344 Strausberg</w:t>
      </w:r>
    </w:p>
    <w:p w:rsidR="0054270E" w:rsidRDefault="0054270E"/>
    <w:p w:rsidR="0054270E" w:rsidRDefault="0054270E">
      <w:r>
        <w:t>Die Linke MOL</w:t>
      </w:r>
    </w:p>
    <w:p w:rsidR="0054270E" w:rsidRDefault="0054270E">
      <w:bookmarkStart w:id="0" w:name="_GoBack"/>
      <w:bookmarkEnd w:id="0"/>
      <w:r>
        <w:rPr>
          <w:rStyle w:val="baddress"/>
          <w:rFonts w:ascii="Arial" w:hAnsi="Arial" w:cs="Arial"/>
          <w:sz w:val="20"/>
          <w:szCs w:val="20"/>
        </w:rPr>
        <w:t>Große Str. 76 · 15344 Strausberg</w:t>
      </w:r>
    </w:p>
    <w:sectPr w:rsidR="0054270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156"/>
    <w:rsid w:val="001B17AD"/>
    <w:rsid w:val="001F49D6"/>
    <w:rsid w:val="0054270E"/>
    <w:rsid w:val="0056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131B"/>
  <w15:chartTrackingRefBased/>
  <w15:docId w15:val="{DE286BC1-BE8E-417D-BAB0-DFFFFA361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67156"/>
    <w:rPr>
      <w:b/>
      <w:bCs/>
    </w:rPr>
  </w:style>
  <w:style w:type="character" w:customStyle="1" w:styleId="baddress">
    <w:name w:val="b_address"/>
    <w:basedOn w:val="Absatz-Standardschriftart"/>
    <w:rsid w:val="0054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0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 Stoll-Hellert</dc:creator>
  <cp:keywords/>
  <dc:description/>
  <cp:lastModifiedBy>Kati Stoll-Hellert</cp:lastModifiedBy>
  <cp:revision>1</cp:revision>
  <dcterms:created xsi:type="dcterms:W3CDTF">2017-05-03T05:47:00Z</dcterms:created>
  <dcterms:modified xsi:type="dcterms:W3CDTF">2017-05-03T06:06:00Z</dcterms:modified>
</cp:coreProperties>
</file>